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B348D0">
      <w:pPr>
        <w:ind w:left="4254"/>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3BA40F58" w:rsidR="00147E6A" w:rsidRPr="005E0460" w:rsidRDefault="005E0460" w:rsidP="00566B3C">
      <w:pPr>
        <w:ind w:left="990"/>
        <w:jc w:val="both"/>
        <w:rPr>
          <w:rFonts w:ascii="Arial" w:hAnsi="Arial" w:cs="Arial"/>
        </w:rPr>
      </w:pPr>
      <w:r w:rsidRPr="008D6145">
        <w:rPr>
          <w:rFonts w:ascii="Arial" w:hAnsi="Arial" w:cs="Arial"/>
        </w:rPr>
        <w:t>Prestação de serviços comuns de transporte, tratamento e custódia de valo</w:t>
      </w:r>
      <w:r w:rsidR="00B64AB9" w:rsidRPr="008D6145">
        <w:rPr>
          <w:rFonts w:ascii="Arial" w:hAnsi="Arial" w:cs="Arial"/>
        </w:rPr>
        <w:t>r</w:t>
      </w:r>
      <w:r w:rsidRPr="008D6145">
        <w:rPr>
          <w:rFonts w:ascii="Arial" w:hAnsi="Arial" w:cs="Arial"/>
        </w:rPr>
        <w:t xml:space="preserve">es para </w:t>
      </w:r>
      <w:r w:rsidR="00225B2A" w:rsidRPr="008D6145">
        <w:rPr>
          <w:rFonts w:ascii="Arial" w:hAnsi="Arial" w:cs="Arial"/>
        </w:rPr>
        <w:t>u</w:t>
      </w:r>
      <w:r w:rsidRPr="008D6145">
        <w:rPr>
          <w:rFonts w:ascii="Arial" w:hAnsi="Arial" w:cs="Arial"/>
        </w:rPr>
        <w:t xml:space="preserve">nidades CAIXA, </w:t>
      </w:r>
      <w:r w:rsidR="00225B2A" w:rsidRPr="008D6145">
        <w:rPr>
          <w:rFonts w:ascii="Arial" w:hAnsi="Arial" w:cs="Arial"/>
        </w:rPr>
        <w:t>unidades lotéricas (</w:t>
      </w:r>
      <w:r w:rsidRPr="008D6145">
        <w:rPr>
          <w:rFonts w:ascii="Arial" w:hAnsi="Arial" w:cs="Arial"/>
        </w:rPr>
        <w:t>UL</w:t>
      </w:r>
      <w:r w:rsidR="00225B2A" w:rsidRPr="008D6145">
        <w:rPr>
          <w:rFonts w:ascii="Arial" w:hAnsi="Arial" w:cs="Arial"/>
        </w:rPr>
        <w:t>)</w:t>
      </w:r>
      <w:r w:rsidRPr="008D6145">
        <w:rPr>
          <w:rFonts w:ascii="Arial" w:hAnsi="Arial" w:cs="Arial"/>
        </w:rPr>
        <w:t xml:space="preserve">, </w:t>
      </w:r>
      <w:r w:rsidR="00225B2A" w:rsidRPr="008D6145">
        <w:rPr>
          <w:rFonts w:ascii="Arial" w:hAnsi="Arial" w:cs="Arial"/>
        </w:rPr>
        <w:t>correspondentes CAIXA Aqui (</w:t>
      </w:r>
      <w:r w:rsidRPr="008D6145">
        <w:rPr>
          <w:rFonts w:ascii="Arial" w:hAnsi="Arial" w:cs="Arial"/>
        </w:rPr>
        <w:t>CCA</w:t>
      </w:r>
      <w:r w:rsidR="00225B2A" w:rsidRPr="008D6145">
        <w:rPr>
          <w:rFonts w:ascii="Arial" w:hAnsi="Arial" w:cs="Arial"/>
        </w:rPr>
        <w:t>)</w:t>
      </w:r>
      <w:r w:rsidRPr="008D6145">
        <w:rPr>
          <w:rFonts w:ascii="Arial" w:hAnsi="Arial" w:cs="Arial"/>
        </w:rPr>
        <w:t xml:space="preserve"> e Clientes, no âmbito </w:t>
      </w:r>
      <w:r w:rsidR="008D1438" w:rsidRPr="008D6145">
        <w:rPr>
          <w:rFonts w:ascii="Arial" w:hAnsi="Arial" w:cs="Arial"/>
        </w:rPr>
        <w:t xml:space="preserve">do estado </w:t>
      </w:r>
      <w:r w:rsidR="00F409FD" w:rsidRPr="008D6145">
        <w:rPr>
          <w:rFonts w:ascii="Arial" w:hAnsi="Arial" w:cs="Arial"/>
        </w:rPr>
        <w:t>d</w:t>
      </w:r>
      <w:r w:rsidR="00553E13">
        <w:rPr>
          <w:rFonts w:ascii="Arial" w:hAnsi="Arial" w:cs="Arial"/>
        </w:rPr>
        <w:t>o</w:t>
      </w:r>
      <w:r w:rsidR="00F409FD" w:rsidRPr="008D6145">
        <w:rPr>
          <w:rFonts w:ascii="Arial" w:hAnsi="Arial" w:cs="Arial"/>
        </w:rPr>
        <w:t xml:space="preserve"> </w:t>
      </w:r>
      <w:r w:rsidR="008B68C1" w:rsidRPr="008D6145">
        <w:rPr>
          <w:rFonts w:ascii="Arial" w:hAnsi="Arial" w:cs="Arial"/>
        </w:rPr>
        <w:t>Mato Grosso do Sul</w:t>
      </w:r>
      <w:r w:rsidR="00591CC2" w:rsidRPr="008D6145">
        <w:rPr>
          <w:rFonts w:ascii="Arial" w:hAnsi="Arial" w:cs="Arial"/>
        </w:rPr>
        <w:t xml:space="preserve">, item </w:t>
      </w:r>
      <w:r w:rsidR="008B68C1" w:rsidRPr="008D6145">
        <w:rPr>
          <w:rFonts w:ascii="Arial" w:hAnsi="Arial" w:cs="Arial"/>
        </w:rPr>
        <w:t>Dourados</w:t>
      </w:r>
      <w:r w:rsidR="00B348D0">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084D5B16" w:rsidR="00A21E45" w:rsidRPr="001D09DD" w:rsidRDefault="00A21E45" w:rsidP="00F627CC">
      <w:pPr>
        <w:ind w:left="993" w:hanging="993"/>
        <w:jc w:val="both"/>
        <w:rPr>
          <w:rFonts w:ascii="Arial" w:hAnsi="Arial" w:cs="Arial"/>
        </w:rPr>
      </w:pPr>
      <w:r w:rsidRPr="005E0460">
        <w:rPr>
          <w:rFonts w:ascii="Arial" w:hAnsi="Arial" w:cs="Arial"/>
        </w:rPr>
        <w:tab/>
      </w:r>
      <w:r w:rsidRPr="001D09DD">
        <w:rPr>
          <w:rFonts w:ascii="Arial" w:hAnsi="Arial" w:cs="Arial"/>
        </w:rPr>
        <w:t>Base Operacional</w:t>
      </w:r>
      <w:r w:rsidR="00B834F8" w:rsidRPr="001D09DD">
        <w:rPr>
          <w:rFonts w:ascii="Arial" w:hAnsi="Arial" w:cs="Arial"/>
        </w:rPr>
        <w:t>:</w:t>
      </w:r>
      <w:r w:rsidRPr="001D09DD">
        <w:rPr>
          <w:rFonts w:ascii="Arial" w:hAnsi="Arial" w:cs="Arial"/>
        </w:rPr>
        <w:t xml:space="preserve"> </w:t>
      </w:r>
      <w:r w:rsidR="001D09DD" w:rsidRPr="001D09DD">
        <w:rPr>
          <w:rFonts w:ascii="Arial" w:hAnsi="Arial" w:cs="Arial"/>
        </w:rPr>
        <w:t>Dourados/MS</w:t>
      </w:r>
    </w:p>
    <w:p w14:paraId="0B0192FC" w14:textId="7B3D6716" w:rsidR="00A21E45" w:rsidRPr="001D09DD" w:rsidRDefault="00A21E45" w:rsidP="00F627CC">
      <w:pPr>
        <w:ind w:left="993" w:hanging="993"/>
        <w:jc w:val="both"/>
        <w:rPr>
          <w:rFonts w:ascii="Arial" w:hAnsi="Arial" w:cs="Arial"/>
        </w:rPr>
      </w:pPr>
      <w:r w:rsidRPr="001D09DD">
        <w:rPr>
          <w:rFonts w:ascii="Arial" w:hAnsi="Arial" w:cs="Arial"/>
        </w:rPr>
        <w:tab/>
        <w:t xml:space="preserve">a) cofre-forte/casa-forte: </w:t>
      </w:r>
      <w:r w:rsidR="00154503" w:rsidRPr="001D09DD">
        <w:rPr>
          <w:rFonts w:ascii="Arial" w:hAnsi="Arial" w:cs="Arial"/>
        </w:rPr>
        <w:t>R$</w:t>
      </w:r>
      <w:r w:rsidR="001B309E" w:rsidRPr="001D09DD">
        <w:rPr>
          <w:rFonts w:ascii="Arial" w:hAnsi="Arial" w:cs="Arial"/>
        </w:rPr>
        <w:t xml:space="preserve"> </w:t>
      </w:r>
      <w:r w:rsidR="001D09DD" w:rsidRPr="001D09DD">
        <w:rPr>
          <w:rFonts w:ascii="Arial" w:hAnsi="Arial" w:cs="Arial"/>
        </w:rPr>
        <w:t>30.750.000,00</w:t>
      </w:r>
    </w:p>
    <w:p w14:paraId="56707F26" w14:textId="77777777" w:rsidR="00A21E45" w:rsidRPr="001D09DD" w:rsidRDefault="00A21E45" w:rsidP="00F627CC">
      <w:pPr>
        <w:ind w:left="993" w:hanging="993"/>
        <w:jc w:val="both"/>
        <w:rPr>
          <w:rFonts w:ascii="Arial" w:hAnsi="Arial" w:cs="Arial"/>
        </w:rPr>
      </w:pPr>
      <w:r w:rsidRPr="001D09DD">
        <w:rPr>
          <w:rFonts w:ascii="Arial" w:hAnsi="Arial" w:cs="Arial"/>
        </w:rPr>
        <w:tab/>
        <w:t xml:space="preserve">b) tesouraria: </w:t>
      </w:r>
      <w:r w:rsidR="00154503" w:rsidRPr="001D09DD">
        <w:rPr>
          <w:rFonts w:ascii="Arial" w:hAnsi="Arial" w:cs="Arial"/>
        </w:rPr>
        <w:t>...</w:t>
      </w:r>
      <w:r w:rsidRPr="001D09DD">
        <w:rPr>
          <w:rFonts w:ascii="Arial" w:hAnsi="Arial" w:cs="Arial"/>
        </w:rPr>
        <w:t>...</w:t>
      </w:r>
    </w:p>
    <w:p w14:paraId="34CAB816" w14:textId="77777777" w:rsidR="00A21E45" w:rsidRPr="001D09DD" w:rsidRDefault="00A21E45" w:rsidP="00F627CC">
      <w:pPr>
        <w:ind w:left="1985" w:hanging="993"/>
        <w:jc w:val="both"/>
        <w:rPr>
          <w:rFonts w:ascii="Arial" w:hAnsi="Arial" w:cs="Arial"/>
        </w:rPr>
      </w:pPr>
      <w:r w:rsidRPr="001D09DD">
        <w:rPr>
          <w:rFonts w:ascii="Arial" w:hAnsi="Arial" w:cs="Arial"/>
        </w:rPr>
        <w:t xml:space="preserve">c) carro-forte – Rotineiro para Áreas Urbanas e Intermunicipais: </w:t>
      </w:r>
      <w:r w:rsidR="00AB3AF9" w:rsidRPr="001D09DD">
        <w:rPr>
          <w:rFonts w:ascii="Arial" w:hAnsi="Arial" w:cs="Arial"/>
        </w:rPr>
        <w:t>R$ 2.500.000,00</w:t>
      </w:r>
    </w:p>
    <w:p w14:paraId="6004F151" w14:textId="3898BF10" w:rsidR="00A21E45" w:rsidRDefault="00A21E45" w:rsidP="00F627CC">
      <w:pPr>
        <w:ind w:left="1985" w:hanging="993"/>
        <w:jc w:val="both"/>
        <w:rPr>
          <w:rFonts w:ascii="Arial" w:hAnsi="Arial" w:cs="Arial"/>
        </w:rPr>
      </w:pPr>
      <w:r w:rsidRPr="001D09DD">
        <w:rPr>
          <w:rFonts w:ascii="Arial" w:hAnsi="Arial" w:cs="Arial"/>
        </w:rPr>
        <w:t xml:space="preserve">d) carro-forte – Ponta a Ponta: R$ </w:t>
      </w:r>
      <w:r w:rsidR="00932DB5" w:rsidRPr="001D09DD">
        <w:rPr>
          <w:rFonts w:ascii="Arial" w:hAnsi="Arial" w:cs="Arial"/>
        </w:rPr>
        <w:t>5.000.000,00</w:t>
      </w:r>
    </w:p>
    <w:p w14:paraId="159935C0" w14:textId="77777777" w:rsidR="00BE79EB" w:rsidRPr="005E0460" w:rsidRDefault="00BE79EB" w:rsidP="00F627CC">
      <w:pPr>
        <w:ind w:left="1985" w:hanging="993"/>
        <w:jc w:val="both"/>
        <w:rPr>
          <w:rFonts w:ascii="Arial" w:hAnsi="Arial" w:cs="Arial"/>
        </w:rPr>
      </w:pPr>
    </w:p>
    <w:p w14:paraId="285B46E6" w14:textId="75172DE4"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operacional(is) da </w:t>
      </w:r>
      <w:r w:rsidR="00882EF4" w:rsidRPr="005E0460">
        <w:rPr>
          <w:rFonts w:cs="Arial"/>
          <w:color w:val="000000" w:themeColor="text1"/>
        </w:rPr>
        <w:t>CONTRATADA</w:t>
      </w:r>
      <w:r w:rsidR="00A21E45" w:rsidRPr="005E0460">
        <w:rPr>
          <w:rFonts w:cs="Arial"/>
          <w:color w:val="000000" w:themeColor="text1"/>
        </w:rPr>
        <w:t xml:space="preserve"> deverá(ão)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D271D4">
        <w:rPr>
          <w:rFonts w:cs="Arial"/>
          <w:color w:val="000000" w:themeColor="text1"/>
        </w:rPr>
        <w:t>Dourados/MS</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046F0B">
        <w:rPr>
          <w:rFonts w:ascii="Arial" w:hAnsi="Arial" w:cs="Arial"/>
          <w:b/>
        </w:rPr>
        <w:t>1</w:t>
      </w:r>
      <w:r w:rsidR="00834A24" w:rsidRPr="00046F0B">
        <w:rPr>
          <w:rFonts w:ascii="Arial" w:hAnsi="Arial" w:cs="Arial"/>
          <w:b/>
        </w:rPr>
        <w:t>4</w:t>
      </w:r>
      <w:r w:rsidRPr="00046F0B">
        <w:rPr>
          <w:rFonts w:ascii="Arial" w:hAnsi="Arial" w:cs="Arial"/>
          <w:b/>
        </w:rPr>
        <w:tab/>
      </w:r>
      <w:r w:rsidRPr="00046F0B">
        <w:rPr>
          <w:rFonts w:ascii="Arial" w:hAnsi="Arial" w:cs="Arial"/>
          <w:b/>
          <w:u w:val="single"/>
        </w:rPr>
        <w:t>RELAÇÃO D</w:t>
      </w:r>
      <w:r w:rsidR="00287B44" w:rsidRPr="00046F0B">
        <w:rPr>
          <w:rFonts w:ascii="Arial" w:hAnsi="Arial" w:cs="Arial"/>
          <w:b/>
          <w:u w:val="single"/>
        </w:rPr>
        <w:t>E</w:t>
      </w:r>
      <w:r w:rsidRPr="00046F0B">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52F7BFF6" w:rsidR="000C76EE" w:rsidRDefault="00046F0B" w:rsidP="00D956D8">
      <w:pPr>
        <w:rPr>
          <w:rFonts w:ascii="Arial" w:hAnsi="Arial" w:cs="Arial"/>
          <w:b/>
        </w:rPr>
      </w:pPr>
      <w:r w:rsidRPr="00046F0B">
        <w:rPr>
          <w:rFonts w:ascii="Arial" w:hAnsi="Arial" w:cs="Arial"/>
          <w:b/>
          <w:noProof/>
        </w:rPr>
        <w:drawing>
          <wp:inline distT="0" distB="0" distL="0" distR="0" wp14:anchorId="058C1650" wp14:editId="06B547C9">
            <wp:extent cx="6120765" cy="1791335"/>
            <wp:effectExtent l="0" t="0" r="0" b="0"/>
            <wp:docPr id="15573961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96171" name=""/>
                    <pic:cNvPicPr/>
                  </pic:nvPicPr>
                  <pic:blipFill>
                    <a:blip r:embed="rId11"/>
                    <a:stretch>
                      <a:fillRect/>
                    </a:stretch>
                  </pic:blipFill>
                  <pic:spPr>
                    <a:xfrm>
                      <a:off x="0" y="0"/>
                      <a:ext cx="6120765" cy="1791335"/>
                    </a:xfrm>
                    <a:prstGeom prst="rect">
                      <a:avLst/>
                    </a:prstGeom>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Em caso de indisponibilidade parcial ou total do serviço contratado, a CONTRATADA se compromete a implementar alternativas através da execução de Plano de Contingência a ser </w:t>
      </w:r>
      <w:r w:rsidRPr="00FD605A">
        <w:rPr>
          <w:rFonts w:ascii="Arial" w:hAnsi="Arial" w:cs="Arial"/>
          <w:color w:val="000000" w:themeColor="text1"/>
        </w:rPr>
        <w:lastRenderedPageBreak/>
        <w:t>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w:t>
      </w:r>
      <w:r w:rsidRPr="00764B46">
        <w:rPr>
          <w:rFonts w:ascii="Arial" w:hAnsi="Arial" w:cs="Arial"/>
          <w:color w:val="000000" w:themeColor="text1"/>
        </w:rPr>
        <w:lastRenderedPageBreak/>
        <w:t xml:space="preserve">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09333" w14:textId="77777777" w:rsidR="00C863C5" w:rsidRDefault="00C863C5" w:rsidP="00147E6A">
      <w:r>
        <w:separator/>
      </w:r>
    </w:p>
  </w:endnote>
  <w:endnote w:type="continuationSeparator" w:id="0">
    <w:p w14:paraId="5EA630BA" w14:textId="77777777" w:rsidR="00C863C5" w:rsidRDefault="00C863C5" w:rsidP="00147E6A">
      <w:r>
        <w:continuationSeparator/>
      </w:r>
    </w:p>
  </w:endnote>
  <w:endnote w:type="continuationNotice" w:id="1">
    <w:p w14:paraId="5A3D454B" w14:textId="77777777" w:rsidR="00C863C5" w:rsidRDefault="00C863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50360" w14:textId="77777777" w:rsidR="00C863C5" w:rsidRDefault="00C863C5" w:rsidP="00147E6A">
      <w:r>
        <w:separator/>
      </w:r>
    </w:p>
  </w:footnote>
  <w:footnote w:type="continuationSeparator" w:id="0">
    <w:p w14:paraId="3610517F" w14:textId="77777777" w:rsidR="00C863C5" w:rsidRDefault="00C863C5" w:rsidP="00147E6A">
      <w:r>
        <w:continuationSeparator/>
      </w:r>
    </w:p>
  </w:footnote>
  <w:footnote w:type="continuationNotice" w:id="1">
    <w:p w14:paraId="1CD574FF" w14:textId="77777777" w:rsidR="00C863C5" w:rsidRDefault="00C863C5"/>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553E13">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393359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553E13">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393359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553E13">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393359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553E13">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393359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3784"/>
    <w:rsid w:val="00036DAD"/>
    <w:rsid w:val="00044272"/>
    <w:rsid w:val="000446F1"/>
    <w:rsid w:val="00046F0B"/>
    <w:rsid w:val="000526BC"/>
    <w:rsid w:val="0006002B"/>
    <w:rsid w:val="00060378"/>
    <w:rsid w:val="000629B1"/>
    <w:rsid w:val="000676DB"/>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A639C"/>
    <w:rsid w:val="001B309E"/>
    <w:rsid w:val="001B3C04"/>
    <w:rsid w:val="001C1BC5"/>
    <w:rsid w:val="001C6AD4"/>
    <w:rsid w:val="001C7163"/>
    <w:rsid w:val="001D09DD"/>
    <w:rsid w:val="001D1B78"/>
    <w:rsid w:val="001D3223"/>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42B"/>
    <w:rsid w:val="002915A2"/>
    <w:rsid w:val="00296457"/>
    <w:rsid w:val="00297670"/>
    <w:rsid w:val="002A2E54"/>
    <w:rsid w:val="002B19D6"/>
    <w:rsid w:val="002B3307"/>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53E13"/>
    <w:rsid w:val="005653DF"/>
    <w:rsid w:val="00566B3C"/>
    <w:rsid w:val="00571692"/>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B68C1"/>
    <w:rsid w:val="008C43C2"/>
    <w:rsid w:val="008C4F27"/>
    <w:rsid w:val="008D1438"/>
    <w:rsid w:val="008D30DB"/>
    <w:rsid w:val="008D3830"/>
    <w:rsid w:val="008D6145"/>
    <w:rsid w:val="008D7471"/>
    <w:rsid w:val="008E597C"/>
    <w:rsid w:val="008E72BF"/>
    <w:rsid w:val="008F7126"/>
    <w:rsid w:val="008F76A3"/>
    <w:rsid w:val="00901EED"/>
    <w:rsid w:val="00904643"/>
    <w:rsid w:val="00911073"/>
    <w:rsid w:val="00924F22"/>
    <w:rsid w:val="00930626"/>
    <w:rsid w:val="00932DB5"/>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9E7EFC"/>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8D0"/>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863C5"/>
    <w:rsid w:val="00C94ADD"/>
    <w:rsid w:val="00C94B10"/>
    <w:rsid w:val="00CB5407"/>
    <w:rsid w:val="00CC46AE"/>
    <w:rsid w:val="00CD0D33"/>
    <w:rsid w:val="00CD29E2"/>
    <w:rsid w:val="00CD4BB0"/>
    <w:rsid w:val="00CD624C"/>
    <w:rsid w:val="00CE0AFB"/>
    <w:rsid w:val="00CE0B41"/>
    <w:rsid w:val="00CE5AFF"/>
    <w:rsid w:val="00CE7996"/>
    <w:rsid w:val="00CF76EE"/>
    <w:rsid w:val="00D02941"/>
    <w:rsid w:val="00D11891"/>
    <w:rsid w:val="00D16D97"/>
    <w:rsid w:val="00D21AEA"/>
    <w:rsid w:val="00D2664D"/>
    <w:rsid w:val="00D271D4"/>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B2CD2"/>
    <w:rsid w:val="00EC3437"/>
    <w:rsid w:val="00ED248D"/>
    <w:rsid w:val="00ED3CFE"/>
    <w:rsid w:val="00ED5081"/>
    <w:rsid w:val="00EE4A4F"/>
    <w:rsid w:val="00F00367"/>
    <w:rsid w:val="00F020C1"/>
    <w:rsid w:val="00F03410"/>
    <w:rsid w:val="00F1115D"/>
    <w:rsid w:val="00F1558C"/>
    <w:rsid w:val="00F34751"/>
    <w:rsid w:val="00F34FA1"/>
    <w:rsid w:val="00F34FDB"/>
    <w:rsid w:val="00F374CF"/>
    <w:rsid w:val="00F409FD"/>
    <w:rsid w:val="00F43956"/>
    <w:rsid w:val="00F55927"/>
    <w:rsid w:val="00F627CC"/>
    <w:rsid w:val="00F71402"/>
    <w:rsid w:val="00F741DE"/>
    <w:rsid w:val="00F8083F"/>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d895c652788431e98d78dfb5c6a7a056">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db8ebc9147420c0b19c8e83ee312f534"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10EFCB-435F-4602-A766-72014FF18229}">
  <ds:schemaRefs>
    <ds:schemaRef ds:uri="http://schemas.microsoft.com/sharepoint/v3"/>
    <ds:schemaRef ds:uri="http://schemas.microsoft.com/office/2006/documentManagement/types"/>
    <ds:schemaRef ds:uri="http://purl.org/dc/dcmitype/"/>
    <ds:schemaRef ds:uri="http://purl.org/dc/terms/"/>
    <ds:schemaRef ds:uri="http://purl.org/dc/elements/1.1/"/>
    <ds:schemaRef ds:uri="5ac8601b-3a8b-4d4e-8f3b-bcae1a8fb434"/>
    <ds:schemaRef ds:uri="http://schemas.microsoft.com/office/2006/metadata/properties"/>
    <ds:schemaRef ds:uri="http://www.w3.org/XML/1998/namespace"/>
    <ds:schemaRef ds:uri="http://schemas.microsoft.com/office/infopath/2007/PartnerControls"/>
    <ds:schemaRef ds:uri="http://schemas.openxmlformats.org/package/2006/metadata/core-properties"/>
    <ds:schemaRef ds:uri="37061bd4-4e0e-42de-a138-4f29d9d63d59"/>
  </ds:schemaRefs>
</ds:datastoreItem>
</file>

<file path=customXml/itemProps2.xml><?xml version="1.0" encoding="utf-8"?>
<ds:datastoreItem xmlns:ds="http://schemas.openxmlformats.org/officeDocument/2006/customXml" ds:itemID="{A65D15A9-2862-4FA1-85C9-CB11D035E1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47</Pages>
  <Words>17798</Words>
  <Characters>96115</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126</cp:revision>
  <cp:lastPrinted>2025-09-24T15:16:00Z</cp:lastPrinted>
  <dcterms:created xsi:type="dcterms:W3CDTF">2023-01-31T14:31:00Z</dcterms:created>
  <dcterms:modified xsi:type="dcterms:W3CDTF">2025-11-06T14:27:00Z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